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BC22" w14:textId="77777777" w:rsidR="00D078F3" w:rsidRDefault="00D078F3" w:rsidP="00492EEA">
      <w:pPr>
        <w:pStyle w:val="Title"/>
        <w:spacing w:before="0" w:after="0"/>
        <w:rPr>
          <w:rFonts w:ascii="Arial" w:hAnsi="Arial" w:cs="Arial"/>
          <w:sz w:val="22"/>
          <w:szCs w:val="22"/>
        </w:rPr>
      </w:pPr>
    </w:p>
    <w:p w14:paraId="70BA2C81" w14:textId="77777777" w:rsidR="00492EEA" w:rsidRPr="00C57FCA" w:rsidRDefault="003905F3" w:rsidP="00492EEA">
      <w:pPr>
        <w:pStyle w:val="Title"/>
        <w:spacing w:before="0" w:after="0"/>
        <w:rPr>
          <w:rFonts w:ascii="Arial" w:hAnsi="Arial" w:cs="Arial"/>
          <w:sz w:val="22"/>
          <w:szCs w:val="22"/>
        </w:rPr>
      </w:pPr>
      <w:r>
        <w:rPr>
          <w:rFonts w:ascii="Arial" w:hAnsi="Arial" w:cs="Arial"/>
          <w:sz w:val="22"/>
          <w:szCs w:val="22"/>
        </w:rPr>
        <w:t>Non Tenure Earning</w:t>
      </w:r>
      <w:r w:rsidR="00D078F3">
        <w:rPr>
          <w:rFonts w:ascii="Arial" w:hAnsi="Arial" w:cs="Arial"/>
          <w:sz w:val="22"/>
          <w:szCs w:val="22"/>
        </w:rPr>
        <w:t xml:space="preserve"> Teaching Faculty</w:t>
      </w:r>
      <w:r w:rsidR="00492EEA" w:rsidRPr="00C57FCA">
        <w:rPr>
          <w:rFonts w:ascii="Arial" w:hAnsi="Arial" w:cs="Arial"/>
          <w:sz w:val="22"/>
          <w:szCs w:val="22"/>
        </w:rPr>
        <w:t xml:space="preserve">, Department of </w:t>
      </w:r>
      <w:r w:rsidR="00D078F3">
        <w:rPr>
          <w:rFonts w:ascii="Arial" w:hAnsi="Arial" w:cs="Arial"/>
          <w:sz w:val="22"/>
          <w:szCs w:val="22"/>
        </w:rPr>
        <w:t>Biology</w:t>
      </w:r>
    </w:p>
    <w:p w14:paraId="314A4DFF" w14:textId="77777777" w:rsidR="00492EEA" w:rsidRPr="00C57FCA" w:rsidRDefault="00492EEA" w:rsidP="00492EEA">
      <w:pPr>
        <w:pStyle w:val="Title"/>
        <w:spacing w:before="0" w:after="0"/>
        <w:rPr>
          <w:rFonts w:ascii="Arial" w:hAnsi="Arial" w:cs="Arial"/>
          <w:sz w:val="22"/>
          <w:szCs w:val="22"/>
        </w:rPr>
      </w:pPr>
      <w:r w:rsidRPr="00C57FCA">
        <w:rPr>
          <w:rFonts w:ascii="Arial" w:hAnsi="Arial" w:cs="Arial"/>
          <w:sz w:val="22"/>
          <w:szCs w:val="22"/>
        </w:rPr>
        <w:t>College of Arts and Sciences</w:t>
      </w:r>
    </w:p>
    <w:p w14:paraId="0A9EF04E" w14:textId="77777777" w:rsidR="00492EEA" w:rsidRPr="00C57FCA" w:rsidRDefault="00492EEA" w:rsidP="00492EEA">
      <w:pPr>
        <w:pStyle w:val="Title"/>
        <w:spacing w:before="0" w:after="0"/>
        <w:rPr>
          <w:rFonts w:ascii="Arial" w:hAnsi="Arial" w:cs="Arial"/>
          <w:sz w:val="22"/>
          <w:szCs w:val="22"/>
        </w:rPr>
      </w:pPr>
      <w:r w:rsidRPr="00C57FCA">
        <w:rPr>
          <w:rFonts w:ascii="Arial" w:hAnsi="Arial" w:cs="Arial"/>
          <w:sz w:val="22"/>
          <w:szCs w:val="22"/>
        </w:rPr>
        <w:t>The University of Alabama at Birmingham (UAB)</w:t>
      </w:r>
    </w:p>
    <w:p w14:paraId="0E758A73" w14:textId="77777777" w:rsidR="004205D4" w:rsidRPr="00943FFC" w:rsidRDefault="004205D4" w:rsidP="00C57FCA">
      <w:pPr>
        <w:rPr>
          <w:rFonts w:ascii="Times New Roman" w:hAnsi="Times New Roman"/>
        </w:rPr>
      </w:pPr>
    </w:p>
    <w:p w14:paraId="4E4D1466" w14:textId="77777777" w:rsidR="00C00E0F" w:rsidRDefault="004205D4" w:rsidP="004549E7">
      <w:pPr>
        <w:rPr>
          <w:rFonts w:ascii="Times New Roman" w:hAnsi="Times New Roman"/>
          <w:color w:val="222222"/>
          <w:shd w:val="clear" w:color="auto" w:fill="FFFFFF"/>
        </w:rPr>
      </w:pPr>
      <w:r w:rsidRPr="00943FFC">
        <w:rPr>
          <w:rFonts w:ascii="Times New Roman" w:hAnsi="Times New Roman"/>
        </w:rPr>
        <w:t xml:space="preserve">The </w:t>
      </w:r>
      <w:r w:rsidR="00C00E0F">
        <w:rPr>
          <w:rFonts w:ascii="Times New Roman" w:hAnsi="Times New Roman"/>
        </w:rPr>
        <w:t xml:space="preserve">Department of </w:t>
      </w:r>
      <w:r w:rsidR="00D078F3">
        <w:rPr>
          <w:rFonts w:ascii="Times New Roman" w:hAnsi="Times New Roman"/>
        </w:rPr>
        <w:t>Biology</w:t>
      </w:r>
      <w:r w:rsidR="00C00E0F">
        <w:rPr>
          <w:rFonts w:ascii="Times New Roman" w:hAnsi="Times New Roman"/>
        </w:rPr>
        <w:t>/</w:t>
      </w:r>
      <w:r w:rsidRPr="00943FFC">
        <w:rPr>
          <w:rFonts w:ascii="Times New Roman" w:hAnsi="Times New Roman"/>
        </w:rPr>
        <w:t xml:space="preserve">College of Arts and Sciences </w:t>
      </w:r>
      <w:r w:rsidR="007976C4" w:rsidRPr="00943FFC">
        <w:rPr>
          <w:rFonts w:ascii="Times New Roman" w:hAnsi="Times New Roman"/>
        </w:rPr>
        <w:t>at</w:t>
      </w:r>
      <w:r w:rsidRPr="00943FFC">
        <w:rPr>
          <w:rFonts w:ascii="Times New Roman" w:hAnsi="Times New Roman"/>
        </w:rPr>
        <w:t xml:space="preserve"> the University of Alabama at Birmingham </w:t>
      </w:r>
      <w:r w:rsidR="00C57FCA" w:rsidRPr="00943FFC">
        <w:rPr>
          <w:rFonts w:ascii="Times New Roman" w:hAnsi="Times New Roman"/>
        </w:rPr>
        <w:t xml:space="preserve">(UAB) </w:t>
      </w:r>
      <w:r w:rsidRPr="00943FFC">
        <w:rPr>
          <w:rFonts w:ascii="Times New Roman" w:hAnsi="Times New Roman"/>
        </w:rPr>
        <w:t xml:space="preserve">seeks </w:t>
      </w:r>
      <w:r w:rsidR="00B43B5F">
        <w:rPr>
          <w:rFonts w:ascii="Times New Roman" w:hAnsi="Times New Roman"/>
        </w:rPr>
        <w:t xml:space="preserve">candidates for </w:t>
      </w:r>
      <w:proofErr w:type="spellStart"/>
      <w:r w:rsidR="00C00807">
        <w:rPr>
          <w:rFonts w:ascii="Times New Roman" w:hAnsi="Times New Roman"/>
        </w:rPr>
        <w:t>non tenure</w:t>
      </w:r>
      <w:proofErr w:type="spellEnd"/>
      <w:r w:rsidR="00C00807">
        <w:rPr>
          <w:rFonts w:ascii="Times New Roman" w:hAnsi="Times New Roman"/>
        </w:rPr>
        <w:t>-track</w:t>
      </w:r>
      <w:r w:rsidR="00D078F3">
        <w:rPr>
          <w:rFonts w:ascii="Times New Roman" w:hAnsi="Times New Roman"/>
        </w:rPr>
        <w:t xml:space="preserve"> Teaching Faculty Position in Introductory Biology</w:t>
      </w:r>
      <w:r w:rsidR="00F86D7B" w:rsidRPr="00943FFC">
        <w:rPr>
          <w:rFonts w:ascii="Times New Roman" w:hAnsi="Times New Roman"/>
        </w:rPr>
        <w:t xml:space="preserve">. </w:t>
      </w:r>
      <w:r w:rsidR="003174AC" w:rsidRPr="00943FFC">
        <w:rPr>
          <w:rFonts w:ascii="Times New Roman" w:hAnsi="Times New Roman"/>
          <w:color w:val="333333"/>
          <w:shd w:val="clear" w:color="auto" w:fill="FFFFFF"/>
        </w:rPr>
        <w:t xml:space="preserve">UAB is a Carnegie </w:t>
      </w:r>
      <w:r w:rsidR="009A334D" w:rsidRPr="00943FFC">
        <w:rPr>
          <w:rFonts w:ascii="Times New Roman" w:hAnsi="Times New Roman"/>
          <w:color w:val="333333"/>
          <w:shd w:val="clear" w:color="auto" w:fill="FFFFFF"/>
        </w:rPr>
        <w:t>L</w:t>
      </w:r>
      <w:r w:rsidR="003174AC" w:rsidRPr="00943FFC">
        <w:rPr>
          <w:rFonts w:ascii="Times New Roman" w:hAnsi="Times New Roman"/>
          <w:color w:val="333333"/>
          <w:shd w:val="clear" w:color="auto" w:fill="FFFFFF"/>
        </w:rPr>
        <w:t xml:space="preserve">evel 1 </w:t>
      </w:r>
      <w:r w:rsidR="009A334D" w:rsidRPr="00943FFC">
        <w:rPr>
          <w:rFonts w:ascii="Times New Roman" w:hAnsi="Times New Roman"/>
          <w:color w:val="333333"/>
          <w:shd w:val="clear" w:color="auto" w:fill="FFFFFF"/>
        </w:rPr>
        <w:t>r</w:t>
      </w:r>
      <w:r w:rsidR="003174AC" w:rsidRPr="00943FFC">
        <w:rPr>
          <w:rFonts w:ascii="Times New Roman" w:hAnsi="Times New Roman"/>
          <w:color w:val="333333"/>
          <w:shd w:val="clear" w:color="auto" w:fill="FFFFFF"/>
        </w:rPr>
        <w:t xml:space="preserve">esearch </w:t>
      </w:r>
      <w:r w:rsidR="009A334D" w:rsidRPr="00943FFC">
        <w:rPr>
          <w:rFonts w:ascii="Times New Roman" w:hAnsi="Times New Roman"/>
          <w:color w:val="333333"/>
          <w:shd w:val="clear" w:color="auto" w:fill="FFFFFF"/>
        </w:rPr>
        <w:t>u</w:t>
      </w:r>
      <w:r w:rsidR="003174AC" w:rsidRPr="00943FFC">
        <w:rPr>
          <w:rFonts w:ascii="Times New Roman" w:hAnsi="Times New Roman"/>
          <w:color w:val="333333"/>
          <w:shd w:val="clear" w:color="auto" w:fill="FFFFFF"/>
        </w:rPr>
        <w:t>niversity and academic health center named t</w:t>
      </w:r>
      <w:r w:rsidR="003174AC" w:rsidRPr="00943FFC">
        <w:rPr>
          <w:rFonts w:ascii="Times New Roman" w:hAnsi="Times New Roman"/>
          <w:color w:val="222222"/>
          <w:shd w:val="clear" w:color="auto" w:fill="FFFFFF"/>
        </w:rPr>
        <w:t xml:space="preserve">he Top Young University in the U.S. in the Times Higher Education World University Rankings. </w:t>
      </w:r>
    </w:p>
    <w:p w14:paraId="7E1476DA" w14:textId="77777777" w:rsidR="00C00E0F" w:rsidRDefault="00C00E0F" w:rsidP="004549E7">
      <w:pPr>
        <w:rPr>
          <w:rFonts w:ascii="Times New Roman" w:hAnsi="Times New Roman"/>
          <w:color w:val="222222"/>
          <w:shd w:val="clear" w:color="auto" w:fill="FFFFFF"/>
        </w:rPr>
      </w:pPr>
    </w:p>
    <w:p w14:paraId="72207550" w14:textId="149AE679" w:rsidR="003174AC" w:rsidRDefault="00D078F3" w:rsidP="00D078F3">
      <w:pPr>
        <w:autoSpaceDE w:val="0"/>
        <w:autoSpaceDN w:val="0"/>
        <w:adjustRightInd w:val="0"/>
        <w:rPr>
          <w:rFonts w:ascii="Times New Roman" w:hAnsi="Times New Roman"/>
        </w:rPr>
      </w:pPr>
      <w:r w:rsidRPr="00D078F3">
        <w:rPr>
          <w:rFonts w:ascii="Times New Roman" w:hAnsi="Times New Roman"/>
        </w:rPr>
        <w:t xml:space="preserve">The Department of Biology at the University of Alabama at Birmingham (UAB) invites applications for a full-time Assistant Teaching Professor (non-tenure earning).  Primary responsibility of the successful candidate will be to teach a range of introductory biology courses for biology majors and </w:t>
      </w:r>
      <w:r w:rsidR="00B43B5F" w:rsidRPr="00D078F3">
        <w:rPr>
          <w:rFonts w:ascii="Times New Roman" w:hAnsi="Times New Roman"/>
        </w:rPr>
        <w:t>non</w:t>
      </w:r>
      <w:r w:rsidR="00B43B5F">
        <w:rPr>
          <w:rFonts w:ascii="Times New Roman" w:hAnsi="Times New Roman"/>
        </w:rPr>
        <w:t>-</w:t>
      </w:r>
      <w:r w:rsidR="00B43B5F" w:rsidRPr="00D078F3">
        <w:rPr>
          <w:rFonts w:ascii="Times New Roman" w:hAnsi="Times New Roman"/>
        </w:rPr>
        <w:t>majors</w:t>
      </w:r>
      <w:r w:rsidRPr="00D078F3">
        <w:rPr>
          <w:rFonts w:ascii="Times New Roman" w:hAnsi="Times New Roman"/>
        </w:rPr>
        <w:t>.  C</w:t>
      </w:r>
      <w:r w:rsidRPr="00D078F3">
        <w:rPr>
          <w:rFonts w:ascii="Times New Roman" w:hAnsi="Times New Roman"/>
          <w:color w:val="000000" w:themeColor="text1"/>
        </w:rPr>
        <w:t xml:space="preserve">andidates must have </w:t>
      </w:r>
      <w:r w:rsidRPr="009676C6">
        <w:rPr>
          <w:rFonts w:ascii="Times New Roman" w:hAnsi="Times New Roman"/>
          <w:color w:val="000000" w:themeColor="text1"/>
        </w:rPr>
        <w:t xml:space="preserve">a Ph.D. in biological sciences or a related field, plus demonstrated experience </w:t>
      </w:r>
      <w:r w:rsidRPr="009676C6">
        <w:rPr>
          <w:rFonts w:ascii="Times New Roman" w:hAnsi="Times New Roman"/>
        </w:rPr>
        <w:t xml:space="preserve">in teaching and in course development.  </w:t>
      </w:r>
      <w:r w:rsidR="009676C6" w:rsidRPr="009676C6">
        <w:rPr>
          <w:rFonts w:ascii="Times New Roman" w:hAnsi="Times New Roman"/>
        </w:rPr>
        <w:t xml:space="preserve">The successful candidate will be comfortable teaching high enrollment courses and have a track record of teaching excellence as well as a strong interest in innovative pedagogies including online instruction. </w:t>
      </w:r>
      <w:r w:rsidR="00B43B5F" w:rsidRPr="009676C6">
        <w:rPr>
          <w:rFonts w:ascii="Times New Roman" w:hAnsi="Times New Roman"/>
        </w:rPr>
        <w:t>At UAB, NTE Teaching Faculty is a career-oriented, renewable appointment with an initial appointment of one year.  Typically</w:t>
      </w:r>
      <w:r w:rsidRPr="009676C6">
        <w:rPr>
          <w:rFonts w:ascii="Times New Roman" w:eastAsia="Times New Roman" w:hAnsi="Times New Roman"/>
        </w:rPr>
        <w:t xml:space="preserve"> initial appointments are at the rank of Assistant Teaching Professor, with the possibility of promotion to the ranks of Associate Teaching Professor and Teaching Professor.  Teaching track positions are not tenured, but do provide substantial opportunities for professional growth and long-term contributions to education at UAB.  </w:t>
      </w:r>
      <w:r w:rsidR="00971BB2" w:rsidRPr="009676C6">
        <w:rPr>
          <w:rFonts w:ascii="Times New Roman" w:hAnsi="Times New Roman"/>
          <w:color w:val="222222"/>
          <w:shd w:val="clear" w:color="auto" w:fill="FFFFFF"/>
        </w:rPr>
        <w:t xml:space="preserve"> </w:t>
      </w:r>
      <w:r w:rsidR="009C1F25" w:rsidRPr="009676C6">
        <w:rPr>
          <w:rFonts w:ascii="Times New Roman" w:hAnsi="Times New Roman"/>
        </w:rPr>
        <w:t>Please s</w:t>
      </w:r>
      <w:r w:rsidR="007976C4" w:rsidRPr="009676C6">
        <w:rPr>
          <w:rFonts w:ascii="Times New Roman" w:hAnsi="Times New Roman"/>
        </w:rPr>
        <w:t>ee</w:t>
      </w:r>
      <w:r w:rsidR="000F6CF9" w:rsidRPr="009676C6">
        <w:rPr>
          <w:rFonts w:ascii="Times New Roman" w:hAnsi="Times New Roman"/>
        </w:rPr>
        <w:t xml:space="preserve"> the department website for more information</w:t>
      </w:r>
      <w:r w:rsidR="00C57FCA" w:rsidRPr="009676C6">
        <w:rPr>
          <w:rFonts w:ascii="Times New Roman" w:hAnsi="Times New Roman"/>
        </w:rPr>
        <w:t>:</w:t>
      </w:r>
      <w:hyperlink w:history="1"/>
      <w:r w:rsidR="003174AC" w:rsidRPr="00D078F3">
        <w:rPr>
          <w:rFonts w:ascii="Times New Roman" w:hAnsi="Times New Roman"/>
        </w:rPr>
        <w:t xml:space="preserve"> </w:t>
      </w:r>
      <w:hyperlink r:id="rId8" w:history="1">
        <w:r w:rsidR="004434A2" w:rsidRPr="00C074CD">
          <w:rPr>
            <w:rStyle w:val="Hyperlink"/>
            <w:rFonts w:ascii="Times New Roman" w:hAnsi="Times New Roman"/>
          </w:rPr>
          <w:t>https://www.uab.edu/cas/biology</w:t>
        </w:r>
      </w:hyperlink>
    </w:p>
    <w:p w14:paraId="62418276" w14:textId="158878B7" w:rsidR="00C00E0F" w:rsidRDefault="00C00E0F" w:rsidP="00C57FCA">
      <w:pPr>
        <w:rPr>
          <w:rFonts w:ascii="Times New Roman" w:hAnsi="Times New Roman"/>
        </w:rPr>
      </w:pPr>
    </w:p>
    <w:p w14:paraId="0636C136" w14:textId="3939EEC3" w:rsidR="00C57FCA" w:rsidRPr="00943FFC" w:rsidRDefault="00C57FCA" w:rsidP="00C57FCA">
      <w:pPr>
        <w:rPr>
          <w:rFonts w:ascii="Times New Roman" w:eastAsia="Times New Roman" w:hAnsi="Times New Roman"/>
        </w:rPr>
      </w:pPr>
      <w:r w:rsidRPr="00943FFC">
        <w:rPr>
          <w:rFonts w:ascii="Times New Roman" w:eastAsia="Times New Roman" w:hAnsi="Times New Roman"/>
        </w:rPr>
        <w:t xml:space="preserve">With over </w:t>
      </w:r>
      <w:r w:rsidR="003905F3">
        <w:rPr>
          <w:rFonts w:ascii="Times New Roman" w:eastAsia="Times New Roman" w:hAnsi="Times New Roman"/>
        </w:rPr>
        <w:t>22</w:t>
      </w:r>
      <w:r w:rsidR="00EA61B5" w:rsidRPr="00943FFC">
        <w:rPr>
          <w:rFonts w:ascii="Times New Roman" w:eastAsia="Times New Roman" w:hAnsi="Times New Roman"/>
        </w:rPr>
        <w:t>,</w:t>
      </w:r>
      <w:r w:rsidR="004434A2">
        <w:rPr>
          <w:rFonts w:ascii="Times New Roman" w:eastAsia="Times New Roman" w:hAnsi="Times New Roman"/>
        </w:rPr>
        <w:t>50</w:t>
      </w:r>
      <w:r w:rsidR="003905F3">
        <w:rPr>
          <w:rFonts w:ascii="Times New Roman" w:eastAsia="Times New Roman" w:hAnsi="Times New Roman"/>
        </w:rPr>
        <w:t>0</w:t>
      </w:r>
      <w:r w:rsidR="004434A2">
        <w:rPr>
          <w:rFonts w:ascii="Times New Roman" w:eastAsia="Times New Roman" w:hAnsi="Times New Roman"/>
        </w:rPr>
        <w:t xml:space="preserve"> students and 2,459</w:t>
      </w:r>
      <w:bookmarkStart w:id="0" w:name="_GoBack"/>
      <w:bookmarkEnd w:id="0"/>
      <w:r w:rsidRPr="00943FFC">
        <w:rPr>
          <w:rFonts w:ascii="Times New Roman" w:eastAsia="Times New Roman" w:hAnsi="Times New Roman"/>
        </w:rPr>
        <w:t xml:space="preserve"> full-time faculty members, UAB ranks in the top 20 public universities for federal research funding and is the major teaching-research university in </w:t>
      </w:r>
      <w:r w:rsidR="00DE0557" w:rsidRPr="00943FFC">
        <w:rPr>
          <w:rFonts w:ascii="Times New Roman" w:eastAsia="Times New Roman" w:hAnsi="Times New Roman"/>
        </w:rPr>
        <w:t>Alabama</w:t>
      </w:r>
      <w:r w:rsidRPr="00943FFC">
        <w:rPr>
          <w:rFonts w:ascii="Times New Roman" w:eastAsia="Times New Roman" w:hAnsi="Times New Roman"/>
        </w:rPr>
        <w:t xml:space="preserve">. Interdisciplinary scholarship and teaching is </w:t>
      </w:r>
      <w:r w:rsidR="00815CB9" w:rsidRPr="00943FFC">
        <w:rPr>
          <w:rFonts w:ascii="Times New Roman" w:eastAsia="Times New Roman" w:hAnsi="Times New Roman"/>
        </w:rPr>
        <w:t>prominent</w:t>
      </w:r>
      <w:r w:rsidRPr="00943FFC">
        <w:rPr>
          <w:rFonts w:ascii="Times New Roman" w:eastAsia="Times New Roman" w:hAnsi="Times New Roman"/>
        </w:rPr>
        <w:t xml:space="preserve">, and the Department of </w:t>
      </w:r>
      <w:r w:rsidR="003905F3">
        <w:rPr>
          <w:rFonts w:ascii="Times New Roman" w:eastAsia="Times New Roman" w:hAnsi="Times New Roman"/>
        </w:rPr>
        <w:t>Biology</w:t>
      </w:r>
      <w:r w:rsidR="00C00E0F">
        <w:rPr>
          <w:rFonts w:ascii="Times New Roman" w:eastAsia="Times New Roman" w:hAnsi="Times New Roman"/>
        </w:rPr>
        <w:t xml:space="preserve"> </w:t>
      </w:r>
      <w:r w:rsidRPr="00943FFC">
        <w:rPr>
          <w:rFonts w:ascii="Times New Roman" w:eastAsia="Times New Roman" w:hAnsi="Times New Roman"/>
        </w:rPr>
        <w:t>collaborates closely with multiple units across campus</w:t>
      </w:r>
      <w:r w:rsidR="00DE0557" w:rsidRPr="00943FFC">
        <w:rPr>
          <w:rFonts w:ascii="Times New Roman" w:eastAsia="Times New Roman" w:hAnsi="Times New Roman"/>
        </w:rPr>
        <w:t xml:space="preserve">, including </w:t>
      </w:r>
      <w:r w:rsidR="003905F3">
        <w:rPr>
          <w:rFonts w:ascii="Times New Roman" w:eastAsia="Times New Roman" w:hAnsi="Times New Roman"/>
        </w:rPr>
        <w:t>Chemistry</w:t>
      </w:r>
      <w:r w:rsidR="007976C4" w:rsidRPr="00943FFC">
        <w:rPr>
          <w:rFonts w:ascii="Times New Roman" w:eastAsia="Times New Roman" w:hAnsi="Times New Roman"/>
        </w:rPr>
        <w:t xml:space="preserve">. </w:t>
      </w:r>
      <w:r w:rsidRPr="00943FFC">
        <w:rPr>
          <w:rFonts w:ascii="Times New Roman" w:eastAsia="Times New Roman" w:hAnsi="Times New Roman"/>
        </w:rPr>
        <w:t xml:space="preserve">UAB ranks in the top ten nationally for student diversity, </w:t>
      </w:r>
      <w:r w:rsidR="003174AC" w:rsidRPr="00943FFC">
        <w:rPr>
          <w:rFonts w:ascii="Times New Roman" w:eastAsia="Times New Roman" w:hAnsi="Times New Roman"/>
        </w:rPr>
        <w:t xml:space="preserve">and </w:t>
      </w:r>
      <w:r w:rsidRPr="00943FFC">
        <w:rPr>
          <w:rFonts w:ascii="Times New Roman" w:eastAsia="Times New Roman" w:hAnsi="Times New Roman"/>
        </w:rPr>
        <w:t>Birmingham is the largest city in Alabama</w:t>
      </w:r>
      <w:r w:rsidR="003174AC" w:rsidRPr="00943FFC">
        <w:rPr>
          <w:rFonts w:ascii="Times New Roman" w:eastAsia="Times New Roman" w:hAnsi="Times New Roman"/>
        </w:rPr>
        <w:t xml:space="preserve">, offering </w:t>
      </w:r>
      <w:r w:rsidRPr="00943FFC">
        <w:rPr>
          <w:rFonts w:ascii="Times New Roman" w:eastAsia="Times New Roman" w:hAnsi="Times New Roman"/>
        </w:rPr>
        <w:t>a vibrant cultural community with a wide array of recreational opportunities.</w:t>
      </w:r>
    </w:p>
    <w:p w14:paraId="7D9EEE02" w14:textId="77777777" w:rsidR="004549E7" w:rsidRDefault="004549E7" w:rsidP="00C57FCA">
      <w:pPr>
        <w:rPr>
          <w:rFonts w:ascii="Times New Roman" w:hAnsi="Times New Roman"/>
        </w:rPr>
      </w:pPr>
    </w:p>
    <w:p w14:paraId="551DC82C" w14:textId="33AD8C54" w:rsidR="00FE5802" w:rsidRPr="004434A2" w:rsidRDefault="00793FD1" w:rsidP="00C57FCA">
      <w:pPr>
        <w:rPr>
          <w:rFonts w:ascii="Times New Roman" w:hAnsi="Times New Roman"/>
          <w:color w:val="000000"/>
        </w:rPr>
      </w:pPr>
      <w:r w:rsidRPr="00943FFC">
        <w:rPr>
          <w:rFonts w:ascii="Times New Roman" w:hAnsi="Times New Roman"/>
          <w:color w:val="000000"/>
        </w:rPr>
        <w:t xml:space="preserve">Applications </w:t>
      </w:r>
      <w:proofErr w:type="gramStart"/>
      <w:r w:rsidRPr="00943FFC">
        <w:rPr>
          <w:rFonts w:ascii="Times New Roman" w:hAnsi="Times New Roman"/>
          <w:color w:val="000000"/>
        </w:rPr>
        <w:t>should be submitted</w:t>
      </w:r>
      <w:proofErr w:type="gramEnd"/>
      <w:r w:rsidRPr="00943FFC">
        <w:rPr>
          <w:rFonts w:ascii="Times New Roman" w:hAnsi="Times New Roman"/>
          <w:color w:val="000000"/>
        </w:rPr>
        <w:t xml:space="preserve"> </w:t>
      </w:r>
      <w:r w:rsidR="003174AC" w:rsidRPr="00943FFC">
        <w:rPr>
          <w:rFonts w:ascii="Times New Roman" w:hAnsi="Times New Roman"/>
          <w:color w:val="000000"/>
        </w:rPr>
        <w:t xml:space="preserve">online </w:t>
      </w:r>
      <w:r w:rsidR="00FE5802" w:rsidRPr="00943FFC">
        <w:rPr>
          <w:rFonts w:ascii="Times New Roman" w:hAnsi="Times New Roman"/>
          <w:color w:val="000000"/>
        </w:rPr>
        <w:t xml:space="preserve">through the </w:t>
      </w:r>
      <w:proofErr w:type="spellStart"/>
      <w:r w:rsidR="00FE5802" w:rsidRPr="00943FFC">
        <w:rPr>
          <w:rFonts w:ascii="Times New Roman" w:hAnsi="Times New Roman"/>
          <w:color w:val="000000"/>
        </w:rPr>
        <w:t>PeopleAdmin</w:t>
      </w:r>
      <w:proofErr w:type="spellEnd"/>
      <w:r w:rsidR="00FC2430" w:rsidRPr="00943FFC">
        <w:rPr>
          <w:rFonts w:ascii="Times New Roman" w:hAnsi="Times New Roman"/>
          <w:color w:val="000000"/>
        </w:rPr>
        <w:t xml:space="preserve"> system</w:t>
      </w:r>
      <w:r w:rsidR="004549E7" w:rsidRPr="00943FFC">
        <w:rPr>
          <w:rFonts w:ascii="Times New Roman" w:hAnsi="Times New Roman"/>
          <w:color w:val="000000"/>
        </w:rPr>
        <w:t>:</w:t>
      </w:r>
      <w:r w:rsidR="00DB3EBF" w:rsidRPr="00943FFC">
        <w:rPr>
          <w:rFonts w:ascii="Times New Roman" w:hAnsi="Times New Roman"/>
          <w:color w:val="333333"/>
        </w:rPr>
        <w:t xml:space="preserve"> </w:t>
      </w:r>
      <w:hyperlink r:id="rId9" w:history="1">
        <w:r w:rsidR="004434A2" w:rsidRPr="00C074CD">
          <w:rPr>
            <w:rStyle w:val="Hyperlink"/>
            <w:rFonts w:ascii="Times New Roman" w:hAnsi="Times New Roman"/>
          </w:rPr>
          <w:t>http://uab.peopleadmin.com/postings/7981</w:t>
        </w:r>
      </w:hyperlink>
      <w:r w:rsidR="004434A2">
        <w:rPr>
          <w:rFonts w:ascii="Times New Roman" w:hAnsi="Times New Roman"/>
          <w:color w:val="000000"/>
        </w:rPr>
        <w:t xml:space="preserve"> </w:t>
      </w:r>
      <w:r w:rsidRPr="00943FFC">
        <w:rPr>
          <w:rFonts w:ascii="Times New Roman" w:hAnsi="Times New Roman"/>
          <w:color w:val="000000"/>
        </w:rPr>
        <w:t>A</w:t>
      </w:r>
      <w:r w:rsidR="00FE5802" w:rsidRPr="00943FFC">
        <w:rPr>
          <w:rFonts w:ascii="Times New Roman" w:hAnsi="Times New Roman"/>
          <w:color w:val="000000"/>
        </w:rPr>
        <w:t>pplication</w:t>
      </w:r>
      <w:r w:rsidRPr="00943FFC">
        <w:rPr>
          <w:rFonts w:ascii="Times New Roman" w:hAnsi="Times New Roman"/>
          <w:color w:val="000000"/>
        </w:rPr>
        <w:t xml:space="preserve">s should include </w:t>
      </w:r>
      <w:r w:rsidR="00D078F3" w:rsidRPr="00D078F3">
        <w:rPr>
          <w:rFonts w:ascii="Times New Roman" w:hAnsi="Times New Roman"/>
          <w:color w:val="000000"/>
        </w:rPr>
        <w:t xml:space="preserve">(1) a cover letter, (2) </w:t>
      </w:r>
      <w:r w:rsidR="00D078F3" w:rsidRPr="00D078F3">
        <w:rPr>
          <w:rFonts w:ascii="Times New Roman" w:hAnsi="Times New Roman"/>
          <w:i/>
          <w:color w:val="000000"/>
        </w:rPr>
        <w:t>curriculum vitae</w:t>
      </w:r>
      <w:r w:rsidR="00D078F3" w:rsidRPr="00D078F3">
        <w:rPr>
          <w:rFonts w:ascii="Times New Roman" w:hAnsi="Times New Roman"/>
          <w:color w:val="000000"/>
        </w:rPr>
        <w:t>, (3) statement of teaching experience and philosophy, and (4) at least two reference letters</w:t>
      </w:r>
      <w:r w:rsidR="00FC2430" w:rsidRPr="00943FFC">
        <w:rPr>
          <w:rFonts w:ascii="Times New Roman" w:hAnsi="Times New Roman"/>
          <w:color w:val="000000"/>
        </w:rPr>
        <w:t xml:space="preserve">. </w:t>
      </w:r>
      <w:r w:rsidR="00577643" w:rsidRPr="00943FFC">
        <w:rPr>
          <w:rFonts w:ascii="Times New Roman" w:hAnsi="Times New Roman"/>
        </w:rPr>
        <w:t xml:space="preserve">Questions may be directed </w:t>
      </w:r>
      <w:r w:rsidR="00C57FCA" w:rsidRPr="00943FFC">
        <w:rPr>
          <w:rFonts w:ascii="Times New Roman" w:hAnsi="Times New Roman"/>
          <w:color w:val="000000"/>
        </w:rPr>
        <w:t>to</w:t>
      </w:r>
      <w:r w:rsidR="00FC2430" w:rsidRPr="00943FFC">
        <w:rPr>
          <w:rFonts w:ascii="Times New Roman" w:hAnsi="Times New Roman"/>
          <w:color w:val="000000"/>
        </w:rPr>
        <w:t xml:space="preserve"> </w:t>
      </w:r>
      <w:r w:rsidR="00D078F3">
        <w:rPr>
          <w:rFonts w:ascii="Times New Roman" w:hAnsi="Times New Roman"/>
          <w:color w:val="000000"/>
        </w:rPr>
        <w:t xml:space="preserve">Nicole Riddle, </w:t>
      </w:r>
      <w:r w:rsidR="00D078F3" w:rsidRPr="00943FFC">
        <w:rPr>
          <w:rFonts w:ascii="Times New Roman" w:hAnsi="Times New Roman"/>
          <w:color w:val="000000"/>
        </w:rPr>
        <w:t>Search</w:t>
      </w:r>
      <w:r w:rsidR="004549E7" w:rsidRPr="00943FFC">
        <w:rPr>
          <w:rFonts w:ascii="Times New Roman" w:hAnsi="Times New Roman"/>
          <w:color w:val="000000"/>
        </w:rPr>
        <w:t xml:space="preserve"> Committee Chair, at </w:t>
      </w:r>
      <w:hyperlink r:id="rId10" w:history="1">
        <w:r w:rsidR="00D078F3" w:rsidRPr="00545D38">
          <w:rPr>
            <w:rStyle w:val="Hyperlink"/>
            <w:rFonts w:ascii="Times New Roman" w:hAnsi="Times New Roman"/>
          </w:rPr>
          <w:t>riddlenc@uab.edu</w:t>
        </w:r>
      </w:hyperlink>
      <w:r w:rsidR="00D078F3">
        <w:rPr>
          <w:rFonts w:ascii="Times New Roman" w:hAnsi="Times New Roman"/>
        </w:rPr>
        <w:t xml:space="preserve">. </w:t>
      </w:r>
      <w:r w:rsidR="00CC0DBB" w:rsidRPr="00943FFC">
        <w:rPr>
          <w:rFonts w:ascii="Times New Roman" w:hAnsi="Times New Roman"/>
          <w:color w:val="000000"/>
        </w:rPr>
        <w:t xml:space="preserve"> </w:t>
      </w:r>
    </w:p>
    <w:p w14:paraId="72952D27" w14:textId="77777777" w:rsidR="00FE5802" w:rsidRPr="00943FFC" w:rsidRDefault="00FE5802" w:rsidP="00C57FCA">
      <w:pPr>
        <w:rPr>
          <w:rFonts w:ascii="Times New Roman" w:hAnsi="Times New Roman"/>
        </w:rPr>
      </w:pPr>
    </w:p>
    <w:p w14:paraId="5FF223F5" w14:textId="55472F9A" w:rsidR="00C534BB" w:rsidRPr="00943FFC" w:rsidRDefault="00782055" w:rsidP="00C57FCA">
      <w:pPr>
        <w:rPr>
          <w:rFonts w:ascii="Times New Roman" w:hAnsi="Times New Roman"/>
        </w:rPr>
      </w:pPr>
      <w:r w:rsidRPr="00943FFC">
        <w:rPr>
          <w:rFonts w:ascii="Times New Roman" w:hAnsi="Times New Roman"/>
        </w:rPr>
        <w:t xml:space="preserve">Review of applications will </w:t>
      </w:r>
      <w:r w:rsidR="00CF6FA3" w:rsidRPr="00943FFC">
        <w:rPr>
          <w:rFonts w:ascii="Times New Roman" w:hAnsi="Times New Roman"/>
        </w:rPr>
        <w:t xml:space="preserve">begin </w:t>
      </w:r>
      <w:r w:rsidR="004434A2">
        <w:rPr>
          <w:rFonts w:ascii="Times New Roman" w:hAnsi="Times New Roman"/>
        </w:rPr>
        <w:t>January 1, 2021</w:t>
      </w:r>
      <w:r w:rsidR="00C00E0F">
        <w:rPr>
          <w:rFonts w:ascii="Times New Roman" w:hAnsi="Times New Roman"/>
        </w:rPr>
        <w:t xml:space="preserve"> </w:t>
      </w:r>
      <w:r w:rsidR="00C57FCA" w:rsidRPr="00943FFC">
        <w:rPr>
          <w:rFonts w:ascii="Times New Roman" w:hAnsi="Times New Roman"/>
        </w:rPr>
        <w:t xml:space="preserve">and </w:t>
      </w:r>
      <w:r w:rsidRPr="00943FFC">
        <w:rPr>
          <w:rFonts w:ascii="Times New Roman" w:hAnsi="Times New Roman"/>
        </w:rPr>
        <w:t xml:space="preserve">continue until </w:t>
      </w:r>
      <w:r w:rsidR="00C57FCA" w:rsidRPr="00943FFC">
        <w:rPr>
          <w:rFonts w:ascii="Times New Roman" w:hAnsi="Times New Roman"/>
        </w:rPr>
        <w:t xml:space="preserve">the </w:t>
      </w:r>
      <w:r w:rsidRPr="00943FFC">
        <w:rPr>
          <w:rFonts w:ascii="Times New Roman" w:hAnsi="Times New Roman"/>
        </w:rPr>
        <w:t xml:space="preserve">position </w:t>
      </w:r>
      <w:proofErr w:type="gramStart"/>
      <w:r w:rsidRPr="00943FFC">
        <w:rPr>
          <w:rFonts w:ascii="Times New Roman" w:hAnsi="Times New Roman"/>
        </w:rPr>
        <w:t>is filled</w:t>
      </w:r>
      <w:proofErr w:type="gramEnd"/>
      <w:r w:rsidRPr="00943FFC">
        <w:rPr>
          <w:rFonts w:ascii="Times New Roman" w:hAnsi="Times New Roman"/>
        </w:rPr>
        <w:t>.</w:t>
      </w:r>
    </w:p>
    <w:p w14:paraId="675A5255" w14:textId="77777777" w:rsidR="00C57FCA" w:rsidRPr="00943FFC" w:rsidRDefault="00C57FCA" w:rsidP="00C57FCA">
      <w:pPr>
        <w:autoSpaceDE w:val="0"/>
        <w:autoSpaceDN w:val="0"/>
        <w:adjustRightInd w:val="0"/>
        <w:rPr>
          <w:rFonts w:ascii="Times New Roman" w:hAnsi="Times New Roman"/>
          <w:i/>
          <w:color w:val="000000"/>
        </w:rPr>
      </w:pPr>
    </w:p>
    <w:p w14:paraId="0F15690A" w14:textId="77777777" w:rsidR="00615F18" w:rsidRPr="00943FFC" w:rsidRDefault="00615F18" w:rsidP="00F86D7B">
      <w:pPr>
        <w:rPr>
          <w:rFonts w:ascii="Times New Roman" w:hAnsi="Times New Roman"/>
          <w:i/>
        </w:rPr>
      </w:pPr>
      <w:r w:rsidRPr="00943FFC">
        <w:rPr>
          <w:rFonts w:ascii="Times New Roman" w:hAnsi="Times New Roman"/>
          <w:i/>
          <w:iCs/>
          <w:lang w:val="en"/>
        </w:rPr>
        <w:t xml:space="preserve">UAB is an </w:t>
      </w:r>
      <w:hyperlink r:id="rId11" w:tgtFrame="_blank" w:history="1">
        <w:r w:rsidRPr="00943FFC">
          <w:rPr>
            <w:rStyle w:val="Hyperlink"/>
            <w:rFonts w:ascii="Times New Roman" w:hAnsi="Times New Roman"/>
            <w:i/>
            <w:iCs/>
            <w:color w:val="auto"/>
            <w:lang w:val="en"/>
          </w:rPr>
          <w:t>Equal Opportunity/Affirmative Action Employer</w:t>
        </w:r>
      </w:hyperlink>
      <w:r w:rsidRPr="00943FFC">
        <w:rPr>
          <w:rFonts w:ascii="Times New Roman" w:hAnsi="Times New Roman"/>
          <w:i/>
          <w:iCs/>
          <w:lang w:val="en"/>
        </w:rPr>
        <w:t xml:space="preserve">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r w:rsidR="00F86D7B" w:rsidRPr="00943FFC">
        <w:rPr>
          <w:rFonts w:ascii="Times New Roman" w:hAnsi="Times New Roman"/>
          <w:i/>
          <w:iCs/>
          <w:lang w:val="en"/>
        </w:rPr>
        <w:t xml:space="preserve"> </w:t>
      </w:r>
      <w:r w:rsidRPr="00943FFC">
        <w:rPr>
          <w:rFonts w:ascii="Times New Roman" w:hAnsi="Times New Roman"/>
          <w:i/>
          <w:iCs/>
        </w:rPr>
        <w:t>A pre-employment background investigation is performed on candidates selected for employment</w:t>
      </w:r>
      <w:r w:rsidR="00F86D7B" w:rsidRPr="00943FFC">
        <w:rPr>
          <w:rFonts w:ascii="Times New Roman" w:hAnsi="Times New Roman"/>
          <w:i/>
          <w:iCs/>
        </w:rPr>
        <w:t>.</w:t>
      </w:r>
    </w:p>
    <w:sectPr w:rsidR="00615F18" w:rsidRPr="00943FFC" w:rsidSect="00D0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D"/>
    <w:rsid w:val="0005625C"/>
    <w:rsid w:val="00085A6F"/>
    <w:rsid w:val="000C1DA7"/>
    <w:rsid w:val="000F6CF9"/>
    <w:rsid w:val="001022FF"/>
    <w:rsid w:val="00113561"/>
    <w:rsid w:val="001B2B57"/>
    <w:rsid w:val="001C6757"/>
    <w:rsid w:val="001D2FE1"/>
    <w:rsid w:val="001D4B87"/>
    <w:rsid w:val="00263517"/>
    <w:rsid w:val="002B26B3"/>
    <w:rsid w:val="003174AC"/>
    <w:rsid w:val="00353BED"/>
    <w:rsid w:val="0036309B"/>
    <w:rsid w:val="00366834"/>
    <w:rsid w:val="003905F3"/>
    <w:rsid w:val="003D1537"/>
    <w:rsid w:val="004205D4"/>
    <w:rsid w:val="004434A2"/>
    <w:rsid w:val="00450839"/>
    <w:rsid w:val="00450F16"/>
    <w:rsid w:val="004549E7"/>
    <w:rsid w:val="00455257"/>
    <w:rsid w:val="00492EEA"/>
    <w:rsid w:val="00494B4A"/>
    <w:rsid w:val="004C2A00"/>
    <w:rsid w:val="00526C5B"/>
    <w:rsid w:val="0054699C"/>
    <w:rsid w:val="0056430F"/>
    <w:rsid w:val="00577643"/>
    <w:rsid w:val="005934E7"/>
    <w:rsid w:val="005F4C9C"/>
    <w:rsid w:val="006157CD"/>
    <w:rsid w:val="00615F18"/>
    <w:rsid w:val="0062665F"/>
    <w:rsid w:val="006339C6"/>
    <w:rsid w:val="0067422D"/>
    <w:rsid w:val="00684845"/>
    <w:rsid w:val="00693967"/>
    <w:rsid w:val="006D35F0"/>
    <w:rsid w:val="006D49AD"/>
    <w:rsid w:val="006D6326"/>
    <w:rsid w:val="00701616"/>
    <w:rsid w:val="00774240"/>
    <w:rsid w:val="00782055"/>
    <w:rsid w:val="00786B76"/>
    <w:rsid w:val="00793FD1"/>
    <w:rsid w:val="007976C4"/>
    <w:rsid w:val="007C7D9C"/>
    <w:rsid w:val="00815CB9"/>
    <w:rsid w:val="00836EA8"/>
    <w:rsid w:val="0084128C"/>
    <w:rsid w:val="008450CE"/>
    <w:rsid w:val="0085155F"/>
    <w:rsid w:val="00867FCD"/>
    <w:rsid w:val="008F790F"/>
    <w:rsid w:val="00943FFC"/>
    <w:rsid w:val="009676C6"/>
    <w:rsid w:val="00971BB2"/>
    <w:rsid w:val="009A1C35"/>
    <w:rsid w:val="009A334D"/>
    <w:rsid w:val="009C1F25"/>
    <w:rsid w:val="009C521C"/>
    <w:rsid w:val="009D66F9"/>
    <w:rsid w:val="00A1736F"/>
    <w:rsid w:val="00A47947"/>
    <w:rsid w:val="00AB5547"/>
    <w:rsid w:val="00B43440"/>
    <w:rsid w:val="00B43B5F"/>
    <w:rsid w:val="00B63FAD"/>
    <w:rsid w:val="00B87D0F"/>
    <w:rsid w:val="00BC059D"/>
    <w:rsid w:val="00BD67D6"/>
    <w:rsid w:val="00BF5F79"/>
    <w:rsid w:val="00C00807"/>
    <w:rsid w:val="00C00E0F"/>
    <w:rsid w:val="00C534BB"/>
    <w:rsid w:val="00C57FCA"/>
    <w:rsid w:val="00C7409B"/>
    <w:rsid w:val="00CC0DBB"/>
    <w:rsid w:val="00CF6FA3"/>
    <w:rsid w:val="00D078F3"/>
    <w:rsid w:val="00D3104B"/>
    <w:rsid w:val="00D41414"/>
    <w:rsid w:val="00D445A1"/>
    <w:rsid w:val="00D72481"/>
    <w:rsid w:val="00D9790C"/>
    <w:rsid w:val="00DB3EBF"/>
    <w:rsid w:val="00DE0557"/>
    <w:rsid w:val="00DF4118"/>
    <w:rsid w:val="00E65C7B"/>
    <w:rsid w:val="00EA61B5"/>
    <w:rsid w:val="00EB6729"/>
    <w:rsid w:val="00F5498F"/>
    <w:rsid w:val="00F757C3"/>
    <w:rsid w:val="00F77D43"/>
    <w:rsid w:val="00F86D7B"/>
    <w:rsid w:val="00FC2430"/>
    <w:rsid w:val="00FE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4A1F6"/>
  <w15:docId w15:val="{E72E2539-8AFC-47A8-B9C1-32689F84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6F"/>
    <w:rPr>
      <w:sz w:val="24"/>
      <w:szCs w:val="24"/>
    </w:rPr>
  </w:style>
  <w:style w:type="paragraph" w:styleId="Heading1">
    <w:name w:val="heading 1"/>
    <w:basedOn w:val="Normal"/>
    <w:next w:val="Normal"/>
    <w:link w:val="Heading1Char"/>
    <w:uiPriority w:val="9"/>
    <w:qFormat/>
    <w:rsid w:val="00A1736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73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73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73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73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73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736F"/>
    <w:pPr>
      <w:spacing w:before="240" w:after="60"/>
      <w:outlineLvl w:val="6"/>
    </w:pPr>
  </w:style>
  <w:style w:type="paragraph" w:styleId="Heading8">
    <w:name w:val="heading 8"/>
    <w:basedOn w:val="Normal"/>
    <w:next w:val="Normal"/>
    <w:link w:val="Heading8Char"/>
    <w:uiPriority w:val="9"/>
    <w:semiHidden/>
    <w:unhideWhenUsed/>
    <w:qFormat/>
    <w:rsid w:val="00A1736F"/>
    <w:pPr>
      <w:spacing w:before="240" w:after="60"/>
      <w:outlineLvl w:val="7"/>
    </w:pPr>
    <w:rPr>
      <w:i/>
      <w:iCs/>
    </w:rPr>
  </w:style>
  <w:style w:type="paragraph" w:styleId="Heading9">
    <w:name w:val="heading 9"/>
    <w:basedOn w:val="Normal"/>
    <w:next w:val="Normal"/>
    <w:link w:val="Heading9Char"/>
    <w:uiPriority w:val="9"/>
    <w:semiHidden/>
    <w:unhideWhenUsed/>
    <w:qFormat/>
    <w:rsid w:val="00A1736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36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73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73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736F"/>
    <w:rPr>
      <w:b/>
      <w:bCs/>
      <w:sz w:val="28"/>
      <w:szCs w:val="28"/>
    </w:rPr>
  </w:style>
  <w:style w:type="character" w:customStyle="1" w:styleId="Heading5Char">
    <w:name w:val="Heading 5 Char"/>
    <w:basedOn w:val="DefaultParagraphFont"/>
    <w:link w:val="Heading5"/>
    <w:uiPriority w:val="9"/>
    <w:semiHidden/>
    <w:rsid w:val="00A1736F"/>
    <w:rPr>
      <w:b/>
      <w:bCs/>
      <w:i/>
      <w:iCs/>
      <w:sz w:val="26"/>
      <w:szCs w:val="26"/>
    </w:rPr>
  </w:style>
  <w:style w:type="character" w:customStyle="1" w:styleId="Heading6Char">
    <w:name w:val="Heading 6 Char"/>
    <w:basedOn w:val="DefaultParagraphFont"/>
    <w:link w:val="Heading6"/>
    <w:uiPriority w:val="9"/>
    <w:semiHidden/>
    <w:rsid w:val="00A1736F"/>
    <w:rPr>
      <w:b/>
      <w:bCs/>
    </w:rPr>
  </w:style>
  <w:style w:type="character" w:customStyle="1" w:styleId="Heading7Char">
    <w:name w:val="Heading 7 Char"/>
    <w:basedOn w:val="DefaultParagraphFont"/>
    <w:link w:val="Heading7"/>
    <w:uiPriority w:val="9"/>
    <w:semiHidden/>
    <w:rsid w:val="00A1736F"/>
    <w:rPr>
      <w:sz w:val="24"/>
      <w:szCs w:val="24"/>
    </w:rPr>
  </w:style>
  <w:style w:type="character" w:customStyle="1" w:styleId="Heading8Char">
    <w:name w:val="Heading 8 Char"/>
    <w:basedOn w:val="DefaultParagraphFont"/>
    <w:link w:val="Heading8"/>
    <w:uiPriority w:val="9"/>
    <w:semiHidden/>
    <w:rsid w:val="00A1736F"/>
    <w:rPr>
      <w:i/>
      <w:iCs/>
      <w:sz w:val="24"/>
      <w:szCs w:val="24"/>
    </w:rPr>
  </w:style>
  <w:style w:type="character" w:customStyle="1" w:styleId="Heading9Char">
    <w:name w:val="Heading 9 Char"/>
    <w:basedOn w:val="DefaultParagraphFont"/>
    <w:link w:val="Heading9"/>
    <w:uiPriority w:val="9"/>
    <w:semiHidden/>
    <w:rsid w:val="00A1736F"/>
    <w:rPr>
      <w:rFonts w:asciiTheme="majorHAnsi" w:eastAsiaTheme="majorEastAsia" w:hAnsiTheme="majorHAnsi"/>
    </w:rPr>
  </w:style>
  <w:style w:type="paragraph" w:styleId="Title">
    <w:name w:val="Title"/>
    <w:basedOn w:val="Normal"/>
    <w:next w:val="Normal"/>
    <w:link w:val="TitleChar"/>
    <w:qFormat/>
    <w:rsid w:val="00A1736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736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73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736F"/>
    <w:rPr>
      <w:rFonts w:asciiTheme="majorHAnsi" w:eastAsiaTheme="majorEastAsia" w:hAnsiTheme="majorHAnsi"/>
      <w:sz w:val="24"/>
      <w:szCs w:val="24"/>
    </w:rPr>
  </w:style>
  <w:style w:type="character" w:styleId="Strong">
    <w:name w:val="Strong"/>
    <w:basedOn w:val="DefaultParagraphFont"/>
    <w:uiPriority w:val="22"/>
    <w:qFormat/>
    <w:rsid w:val="00A1736F"/>
    <w:rPr>
      <w:b/>
      <w:bCs/>
    </w:rPr>
  </w:style>
  <w:style w:type="character" w:styleId="Emphasis">
    <w:name w:val="Emphasis"/>
    <w:basedOn w:val="DefaultParagraphFont"/>
    <w:uiPriority w:val="20"/>
    <w:qFormat/>
    <w:rsid w:val="00A1736F"/>
    <w:rPr>
      <w:rFonts w:asciiTheme="minorHAnsi" w:hAnsiTheme="minorHAnsi"/>
      <w:b/>
      <w:i/>
      <w:iCs/>
    </w:rPr>
  </w:style>
  <w:style w:type="paragraph" w:styleId="NoSpacing">
    <w:name w:val="No Spacing"/>
    <w:basedOn w:val="Normal"/>
    <w:uiPriority w:val="1"/>
    <w:qFormat/>
    <w:rsid w:val="00A1736F"/>
    <w:rPr>
      <w:szCs w:val="32"/>
    </w:rPr>
  </w:style>
  <w:style w:type="paragraph" w:styleId="ListParagraph">
    <w:name w:val="List Paragraph"/>
    <w:basedOn w:val="Normal"/>
    <w:uiPriority w:val="34"/>
    <w:qFormat/>
    <w:rsid w:val="00A1736F"/>
    <w:pPr>
      <w:ind w:left="720"/>
      <w:contextualSpacing/>
    </w:pPr>
  </w:style>
  <w:style w:type="paragraph" w:styleId="Quote">
    <w:name w:val="Quote"/>
    <w:basedOn w:val="Normal"/>
    <w:next w:val="Normal"/>
    <w:link w:val="QuoteChar"/>
    <w:uiPriority w:val="29"/>
    <w:qFormat/>
    <w:rsid w:val="00A1736F"/>
    <w:rPr>
      <w:i/>
    </w:rPr>
  </w:style>
  <w:style w:type="character" w:customStyle="1" w:styleId="QuoteChar">
    <w:name w:val="Quote Char"/>
    <w:basedOn w:val="DefaultParagraphFont"/>
    <w:link w:val="Quote"/>
    <w:uiPriority w:val="29"/>
    <w:rsid w:val="00A1736F"/>
    <w:rPr>
      <w:i/>
      <w:sz w:val="24"/>
      <w:szCs w:val="24"/>
    </w:rPr>
  </w:style>
  <w:style w:type="paragraph" w:styleId="IntenseQuote">
    <w:name w:val="Intense Quote"/>
    <w:basedOn w:val="Normal"/>
    <w:next w:val="Normal"/>
    <w:link w:val="IntenseQuoteChar"/>
    <w:uiPriority w:val="30"/>
    <w:qFormat/>
    <w:rsid w:val="00A1736F"/>
    <w:pPr>
      <w:ind w:left="720" w:right="720"/>
    </w:pPr>
    <w:rPr>
      <w:b/>
      <w:i/>
      <w:szCs w:val="22"/>
    </w:rPr>
  </w:style>
  <w:style w:type="character" w:customStyle="1" w:styleId="IntenseQuoteChar">
    <w:name w:val="Intense Quote Char"/>
    <w:basedOn w:val="DefaultParagraphFont"/>
    <w:link w:val="IntenseQuote"/>
    <w:uiPriority w:val="30"/>
    <w:rsid w:val="00A1736F"/>
    <w:rPr>
      <w:b/>
      <w:i/>
      <w:sz w:val="24"/>
    </w:rPr>
  </w:style>
  <w:style w:type="character" w:styleId="SubtleEmphasis">
    <w:name w:val="Subtle Emphasis"/>
    <w:uiPriority w:val="19"/>
    <w:qFormat/>
    <w:rsid w:val="00A1736F"/>
    <w:rPr>
      <w:i/>
      <w:color w:val="5A5A5A" w:themeColor="text1" w:themeTint="A5"/>
    </w:rPr>
  </w:style>
  <w:style w:type="character" w:styleId="IntenseEmphasis">
    <w:name w:val="Intense Emphasis"/>
    <w:basedOn w:val="DefaultParagraphFont"/>
    <w:uiPriority w:val="21"/>
    <w:qFormat/>
    <w:rsid w:val="00A1736F"/>
    <w:rPr>
      <w:b/>
      <w:i/>
      <w:sz w:val="24"/>
      <w:szCs w:val="24"/>
      <w:u w:val="single"/>
    </w:rPr>
  </w:style>
  <w:style w:type="character" w:styleId="SubtleReference">
    <w:name w:val="Subtle Reference"/>
    <w:basedOn w:val="DefaultParagraphFont"/>
    <w:uiPriority w:val="31"/>
    <w:qFormat/>
    <w:rsid w:val="00A1736F"/>
    <w:rPr>
      <w:sz w:val="24"/>
      <w:szCs w:val="24"/>
      <w:u w:val="single"/>
    </w:rPr>
  </w:style>
  <w:style w:type="character" w:styleId="IntenseReference">
    <w:name w:val="Intense Reference"/>
    <w:basedOn w:val="DefaultParagraphFont"/>
    <w:uiPriority w:val="32"/>
    <w:qFormat/>
    <w:rsid w:val="00A1736F"/>
    <w:rPr>
      <w:b/>
      <w:sz w:val="24"/>
      <w:u w:val="single"/>
    </w:rPr>
  </w:style>
  <w:style w:type="character" w:styleId="BookTitle">
    <w:name w:val="Book Title"/>
    <w:basedOn w:val="DefaultParagraphFont"/>
    <w:uiPriority w:val="33"/>
    <w:qFormat/>
    <w:rsid w:val="00A173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736F"/>
    <w:pPr>
      <w:outlineLvl w:val="9"/>
    </w:pPr>
  </w:style>
  <w:style w:type="character" w:styleId="Hyperlink">
    <w:name w:val="Hyperlink"/>
    <w:basedOn w:val="DefaultParagraphFont"/>
    <w:uiPriority w:val="99"/>
    <w:unhideWhenUsed/>
    <w:rsid w:val="00D445A1"/>
    <w:rPr>
      <w:color w:val="0000FF" w:themeColor="hyperlink"/>
      <w:u w:val="single"/>
    </w:rPr>
  </w:style>
  <w:style w:type="paragraph" w:customStyle="1" w:styleId="Default">
    <w:name w:val="Default"/>
    <w:rsid w:val="00C57FCA"/>
    <w:pPr>
      <w:tabs>
        <w:tab w:val="left" w:pos="709"/>
      </w:tabs>
      <w:suppressAutoHyphens/>
      <w:spacing w:after="200" w:line="276" w:lineRule="atLeast"/>
    </w:pPr>
    <w:rPr>
      <w:rFonts w:ascii="Calibri" w:eastAsia="DejaVu Sans" w:hAnsi="Calibri"/>
      <w:color w:val="00000A"/>
    </w:rPr>
  </w:style>
  <w:style w:type="character" w:styleId="CommentReference">
    <w:name w:val="annotation reference"/>
    <w:basedOn w:val="DefaultParagraphFont"/>
    <w:uiPriority w:val="99"/>
    <w:semiHidden/>
    <w:unhideWhenUsed/>
    <w:rsid w:val="00F86D7B"/>
    <w:rPr>
      <w:sz w:val="16"/>
      <w:szCs w:val="16"/>
    </w:rPr>
  </w:style>
  <w:style w:type="paragraph" w:styleId="CommentText">
    <w:name w:val="annotation text"/>
    <w:basedOn w:val="Normal"/>
    <w:link w:val="CommentTextChar"/>
    <w:uiPriority w:val="99"/>
    <w:semiHidden/>
    <w:unhideWhenUsed/>
    <w:rsid w:val="00F86D7B"/>
    <w:rPr>
      <w:sz w:val="20"/>
      <w:szCs w:val="20"/>
    </w:rPr>
  </w:style>
  <w:style w:type="character" w:customStyle="1" w:styleId="CommentTextChar">
    <w:name w:val="Comment Text Char"/>
    <w:basedOn w:val="DefaultParagraphFont"/>
    <w:link w:val="CommentText"/>
    <w:uiPriority w:val="99"/>
    <w:semiHidden/>
    <w:rsid w:val="00F86D7B"/>
    <w:rPr>
      <w:sz w:val="20"/>
      <w:szCs w:val="20"/>
    </w:rPr>
  </w:style>
  <w:style w:type="paragraph" w:styleId="CommentSubject">
    <w:name w:val="annotation subject"/>
    <w:basedOn w:val="CommentText"/>
    <w:next w:val="CommentText"/>
    <w:link w:val="CommentSubjectChar"/>
    <w:uiPriority w:val="99"/>
    <w:semiHidden/>
    <w:unhideWhenUsed/>
    <w:rsid w:val="00F86D7B"/>
    <w:rPr>
      <w:b/>
      <w:bCs/>
    </w:rPr>
  </w:style>
  <w:style w:type="character" w:customStyle="1" w:styleId="CommentSubjectChar">
    <w:name w:val="Comment Subject Char"/>
    <w:basedOn w:val="CommentTextChar"/>
    <w:link w:val="CommentSubject"/>
    <w:uiPriority w:val="99"/>
    <w:semiHidden/>
    <w:rsid w:val="00F86D7B"/>
    <w:rPr>
      <w:b/>
      <w:bCs/>
      <w:sz w:val="20"/>
      <w:szCs w:val="20"/>
    </w:rPr>
  </w:style>
  <w:style w:type="paragraph" w:styleId="BalloonText">
    <w:name w:val="Balloon Text"/>
    <w:basedOn w:val="Normal"/>
    <w:link w:val="BalloonTextChar"/>
    <w:uiPriority w:val="99"/>
    <w:semiHidden/>
    <w:unhideWhenUsed/>
    <w:rsid w:val="00F86D7B"/>
    <w:rPr>
      <w:rFonts w:ascii="Tahoma" w:hAnsi="Tahoma" w:cs="Tahoma"/>
      <w:sz w:val="16"/>
      <w:szCs w:val="16"/>
    </w:rPr>
  </w:style>
  <w:style w:type="character" w:customStyle="1" w:styleId="BalloonTextChar">
    <w:name w:val="Balloon Text Char"/>
    <w:basedOn w:val="DefaultParagraphFont"/>
    <w:link w:val="BalloonText"/>
    <w:uiPriority w:val="99"/>
    <w:semiHidden/>
    <w:rsid w:val="00F86D7B"/>
    <w:rPr>
      <w:rFonts w:ascii="Tahoma" w:hAnsi="Tahoma" w:cs="Tahoma"/>
      <w:sz w:val="16"/>
      <w:szCs w:val="16"/>
    </w:rPr>
  </w:style>
  <w:style w:type="character" w:styleId="FollowedHyperlink">
    <w:name w:val="FollowedHyperlink"/>
    <w:basedOn w:val="DefaultParagraphFont"/>
    <w:uiPriority w:val="99"/>
    <w:semiHidden/>
    <w:unhideWhenUsed/>
    <w:rsid w:val="00CF6FA3"/>
    <w:rPr>
      <w:color w:val="800080" w:themeColor="followedHyperlink"/>
      <w:u w:val="single"/>
    </w:rPr>
  </w:style>
  <w:style w:type="paragraph" w:styleId="Revision">
    <w:name w:val="Revision"/>
    <w:hidden/>
    <w:uiPriority w:val="99"/>
    <w:semiHidden/>
    <w:rsid w:val="00D07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60185">
      <w:bodyDiv w:val="1"/>
      <w:marLeft w:val="0"/>
      <w:marRight w:val="0"/>
      <w:marTop w:val="0"/>
      <w:marBottom w:val="0"/>
      <w:divBdr>
        <w:top w:val="none" w:sz="0" w:space="0" w:color="auto"/>
        <w:left w:val="none" w:sz="0" w:space="0" w:color="auto"/>
        <w:bottom w:val="none" w:sz="0" w:space="0" w:color="auto"/>
        <w:right w:val="none" w:sz="0" w:space="0" w:color="auto"/>
      </w:divBdr>
    </w:div>
    <w:div w:id="1960338684">
      <w:bodyDiv w:val="1"/>
      <w:marLeft w:val="0"/>
      <w:marRight w:val="0"/>
      <w:marTop w:val="0"/>
      <w:marBottom w:val="0"/>
      <w:divBdr>
        <w:top w:val="none" w:sz="0" w:space="0" w:color="auto"/>
        <w:left w:val="none" w:sz="0" w:space="0" w:color="auto"/>
        <w:bottom w:val="none" w:sz="0" w:space="0" w:color="auto"/>
        <w:right w:val="none" w:sz="0" w:space="0" w:color="auto"/>
      </w:divBdr>
    </w:div>
    <w:div w:id="21438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cas/biolog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edu/humanresources/home/images/M_images/Records_Administration/PDFS/EEOPoster-Oct2013.pdf" TargetMode="External"/><Relationship Id="rId5" Type="http://schemas.openxmlformats.org/officeDocument/2006/relationships/styles" Target="styles.xml"/><Relationship Id="rId10" Type="http://schemas.openxmlformats.org/officeDocument/2006/relationships/hyperlink" Target="mailto:riddlenc@uab.edu" TargetMode="External"/><Relationship Id="rId4" Type="http://schemas.openxmlformats.org/officeDocument/2006/relationships/customXml" Target="../customXml/item4.xml"/><Relationship Id="rId9" Type="http://schemas.openxmlformats.org/officeDocument/2006/relationships/hyperlink" Target="http://uab.peopleadmin.com/postings/7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D8ACF3F423E4191AECB47AA75EF43" ma:contentTypeVersion="4" ma:contentTypeDescription="Create a new document." ma:contentTypeScope="" ma:versionID="fbcd7150ea55b53fda044eb651a58af5">
  <xsd:schema xmlns:xsd="http://www.w3.org/2001/XMLSchema" xmlns:xs="http://www.w3.org/2001/XMLSchema" xmlns:p="http://schemas.microsoft.com/office/2006/metadata/properties" xmlns:ns3="7ff39ea9-7195-41d4-9df9-66f53b958101" targetNamespace="http://schemas.microsoft.com/office/2006/metadata/properties" ma:root="true" ma:fieldsID="9164a0d00b55d90c20b851eb8d9613f2" ns3:_="">
    <xsd:import namespace="7ff39ea9-7195-41d4-9df9-66f53b958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39ea9-7195-41d4-9df9-66f53b958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6B9B-7A34-46B5-85FF-7F3A804F0ACD}">
  <ds:schemaRefs>
    <ds:schemaRef ds:uri="http://purl.org/dc/dcmitype/"/>
    <ds:schemaRef ds:uri="7ff39ea9-7195-41d4-9df9-66f53b958101"/>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79EE89-9316-456A-86FB-B0A378F0DD32}">
  <ds:schemaRefs>
    <ds:schemaRef ds:uri="http://schemas.microsoft.com/sharepoint/v3/contenttype/forms"/>
  </ds:schemaRefs>
</ds:datastoreItem>
</file>

<file path=customXml/itemProps3.xml><?xml version="1.0" encoding="utf-8"?>
<ds:datastoreItem xmlns:ds="http://schemas.openxmlformats.org/officeDocument/2006/customXml" ds:itemID="{7D230AA8-3E5A-43BB-A171-D7049F39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39ea9-7195-41d4-9df9-66f53b958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D391D-4B10-48E3-8A82-9F564FA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Benditt</dc:creator>
  <cp:lastModifiedBy>Davis, Jacquita B</cp:lastModifiedBy>
  <cp:revision>2</cp:revision>
  <cp:lastPrinted>2014-08-26T19:27:00Z</cp:lastPrinted>
  <dcterms:created xsi:type="dcterms:W3CDTF">2020-11-17T23:41:00Z</dcterms:created>
  <dcterms:modified xsi:type="dcterms:W3CDTF">2020-11-17T23:41:00Z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0x010100BC5D8ACF3F423E4191AECB47AA75EF43</vt:lpwstr>
  </property>
</Properties>
</file>